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8D6401" w:rsidRDefault="008D6401" w:rsidP="008D6401">
      <w:pPr>
        <w:pStyle w:val="a3"/>
        <w:shd w:val="clear" w:color="auto" w:fill="FFFFFF"/>
        <w:spacing w:before="0" w:beforeAutospacing="0" w:after="0" w:afterAutospacing="0" w:line="389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C00000"/>
          <w:sz w:val="32"/>
          <w:szCs w:val="32"/>
        </w:rPr>
        <w:t>Памятка для родителей о правилах поведения детей на железнодорожном транспорте и железнодорожных путях "Железная дорога – зона повышенной опасности!"</w:t>
      </w:r>
    </w:p>
    <w:p w:rsidR="002F76A8" w:rsidRPr="008D6401" w:rsidRDefault="008D6401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FF0000"/>
        </w:rPr>
      </w:pPr>
      <w:r w:rsidRPr="008D6401">
        <w:rPr>
          <w:color w:val="FF0000"/>
        </w:rPr>
        <w:t>Уважаемые взрослые!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Дети и подростки, которые устраивают игры на железной дороге, подвергают опасности свою жизнь и здоровье. Их беспечность угрожает безопасности движения поездов, жизни и здоровью пассажиров, сохранности перевозимых грузов, наносит дороге немалый материальный ущерб. Такие забавы зачастую заканчиваются трагически.                                                                                 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Все, кто находится вблизи железнодорожных путей, обязаны соблюдать общепринятые правила:</w:t>
      </w:r>
    </w:p>
    <w:p w:rsidR="00903FB7" w:rsidRDefault="00903FB7" w:rsidP="00903FB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:rsidR="00903FB7" w:rsidRDefault="00903FB7" w:rsidP="00903FB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приближении поезда, локомотива или вагонов следует остановиться, пропустить, и, убедившись в отсутствии движущегося подвижного состава по соседним путям, продолжить переход.</w:t>
      </w:r>
    </w:p>
    <w:p w:rsidR="00903FB7" w:rsidRDefault="00903FB7" w:rsidP="00903FB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переездах переходить пути можно только при открытом шлагбауме. Железнодорожники напоминают родителям, что оставлять детей без присмотра и позволять им играть вблизи железной дороги опасно для жизни.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Уважаемые взрослые! Не оставляйте детей одних вблизи железнодорожных путей. Помните, это опасно для их жизни!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ЗАПОМНИТЕ: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проезд и переход граждан через железнодорожные пути допускается только в установленных и оборудованных для этого местах;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переездами.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ЗАПРЕЩАЕТСЯ:</w:t>
      </w:r>
    </w:p>
    <w:p w:rsidR="00903FB7" w:rsidRDefault="00903FB7" w:rsidP="00903FB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подлезать под железнодорожным подвижным составом;</w:t>
      </w:r>
    </w:p>
    <w:p w:rsidR="00903FB7" w:rsidRDefault="00903FB7" w:rsidP="00903FB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перелезать через </w:t>
      </w:r>
      <w:proofErr w:type="spellStart"/>
      <w:r>
        <w:rPr>
          <w:color w:val="000000"/>
        </w:rPr>
        <w:t>автосцепные</w:t>
      </w:r>
      <w:proofErr w:type="spellEnd"/>
      <w:r>
        <w:rPr>
          <w:color w:val="000000"/>
        </w:rPr>
        <w:t xml:space="preserve"> устройства между вагонами;</w:t>
      </w:r>
    </w:p>
    <w:p w:rsidR="00903FB7" w:rsidRDefault="00903FB7" w:rsidP="00903FB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заходить за ограничительную линию у края пассажирской платформы;</w:t>
      </w:r>
    </w:p>
    <w:p w:rsidR="00903FB7" w:rsidRDefault="00903FB7" w:rsidP="00903FB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бежать по пассажирской платформе рядом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 xml:space="preserve"> прибывающим или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отправляющимся поездом;  </w:t>
      </w:r>
    </w:p>
    <w:p w:rsidR="00903FB7" w:rsidRDefault="00903FB7" w:rsidP="00903FB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устраивать различные подвижные игры;</w:t>
      </w:r>
    </w:p>
    <w:p w:rsidR="00903FB7" w:rsidRDefault="00903FB7" w:rsidP="00903FB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оставлять детей без присмотра (гражданам с детьми);</w:t>
      </w:r>
    </w:p>
    <w:p w:rsidR="00903FB7" w:rsidRDefault="00903FB7" w:rsidP="00903FB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прыгать с пассажирской платформы на железнодорожные пути;</w:t>
      </w:r>
    </w:p>
    <w:p w:rsidR="00903FB7" w:rsidRDefault="00903FB7" w:rsidP="00903FB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осуществлять посадку и (или) высадку во время движения.</w:t>
      </w:r>
    </w:p>
    <w:p w:rsidR="00903FB7" w:rsidRDefault="00903FB7" w:rsidP="00903FB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Уважаемые взрослые. Не проходите равнодушно мимо шалостей детей вблизи железной дороги. Помните, что железная дорога – не место для детских игр.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Инструкция о правилах безопасного поведения детей на объектах железнодорожного транспорта</w:t>
      </w:r>
    </w:p>
    <w:p w:rsidR="00903FB7" w:rsidRDefault="00903FB7" w:rsidP="00903FB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Общие требования безопасности:</w:t>
      </w:r>
    </w:p>
    <w:p w:rsidR="00903FB7" w:rsidRDefault="00903FB7" w:rsidP="00903FB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железная дорога является зоной повышенной опасности;</w:t>
      </w:r>
    </w:p>
    <w:p w:rsidR="00903FB7" w:rsidRDefault="00903FB7" w:rsidP="00903FB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бесцельное пребывание детей на ней и несоблюдение правил безопасного поведения нередко заканчивается трагически;</w:t>
      </w:r>
    </w:p>
    <w:p w:rsidR="00903FB7" w:rsidRDefault="00903FB7" w:rsidP="00903FB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движение по железнодорожным путям запрещено, даже при отсутствии на них подвижных составов;</w:t>
      </w:r>
    </w:p>
    <w:p w:rsidR="00903FB7" w:rsidRDefault="00903FB7" w:rsidP="00903FB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движении вдоль железнодорожного пути не подходите ближе 5 метров к крайнему рельсу;</w:t>
      </w:r>
    </w:p>
    <w:p w:rsidR="00903FB7" w:rsidRDefault="00903FB7" w:rsidP="00903FB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электрифицированных участках железной дороги не поднимайтесь на электрические опоры, не прикасайтесь к лежащим на земле электропроводам, не влезайте на вагоны, цистерны и другие железнодорожные объекты в целях предотвращения контакта с проводами высокого напряжения;</w:t>
      </w:r>
    </w:p>
    <w:p w:rsidR="00903FB7" w:rsidRPr="008D6401" w:rsidRDefault="00903FB7" w:rsidP="00903FB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цепляйтесь за движущийся железнодорожный состав, маневренные тепловозы и другие подвижные составы.</w:t>
      </w:r>
    </w:p>
    <w:p w:rsidR="00903FB7" w:rsidRDefault="00903FB7" w:rsidP="00903FB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Требования безопасности при переходе железнодорожных путей:</w:t>
      </w:r>
    </w:p>
    <w:p w:rsidR="00903FB7" w:rsidRDefault="00903FB7" w:rsidP="00903FB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переходите железнодорожные пути только в установленных местах, пользуйтесь при этом пешеходными мостками, тоннелями, переходами, а там где их нет;</w:t>
      </w:r>
    </w:p>
    <w:p w:rsidR="00903FB7" w:rsidRDefault="00903FB7" w:rsidP="00903FB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 настилам и в местах, где установлены указатели «Переход через пути»;</w:t>
      </w:r>
    </w:p>
    <w:p w:rsidR="00903FB7" w:rsidRDefault="00903FB7" w:rsidP="00903FB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перед переходом путей по пешеходному настилу необходимо убедиться в отсутствии движущегося подвижного состава. При приближении поезда, локомотива или вагонов остановитесь, пропустите их и, убедившись в отсутствии движущегося подвижного состава по соседним путям, продолжайте переход;</w:t>
      </w:r>
    </w:p>
    <w:p w:rsidR="00903FB7" w:rsidRDefault="00903FB7" w:rsidP="00903FB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переходе через железнодорожные пути не подлезайте под вагоны и не перелезайте через автосцепки;</w:t>
      </w:r>
    </w:p>
    <w:p w:rsidR="00903FB7" w:rsidRPr="008D6401" w:rsidRDefault="00903FB7" w:rsidP="00903FB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подходя к железнодорожному переезду, внимательно следите за световой и звуковой сигнализацией, а также за положением шлагбаума. Переходите через пути при открытом шлагбауме, а при его отсутствии, когда нет близко идущего подвижного состава.</w:t>
      </w:r>
    </w:p>
    <w:p w:rsidR="00903FB7" w:rsidRDefault="00903FB7" w:rsidP="00903FB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Требования безопасности при ожидании поезда:</w:t>
      </w:r>
    </w:p>
    <w:p w:rsidR="00903FB7" w:rsidRDefault="00903FB7" w:rsidP="00903FB7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ожидании поезда не устраивайте на платформе подвижные игры;</w:t>
      </w:r>
    </w:p>
    <w:p w:rsidR="00903FB7" w:rsidRDefault="00903FB7" w:rsidP="00903FB7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бегите по платформе рядом с вагоном прибывающего (уходящего) поезда;</w:t>
      </w:r>
    </w:p>
    <w:p w:rsidR="00903FB7" w:rsidRPr="008D6401" w:rsidRDefault="00903FB7" w:rsidP="00903FB7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стойте ближе 2-х метров от края платформы во время прохождения поезда без остановки.</w:t>
      </w:r>
    </w:p>
    <w:p w:rsidR="00903FB7" w:rsidRDefault="00903FB7" w:rsidP="00903FB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Требования безопасности при посадке в вагон и выходе из него:</w:t>
      </w:r>
    </w:p>
    <w:p w:rsidR="00903FB7" w:rsidRDefault="00903FB7" w:rsidP="00903FB7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подходите непосредственно к вагону только после полной остановки поезда;</w:t>
      </w:r>
    </w:p>
    <w:p w:rsidR="00903FB7" w:rsidRDefault="00903FB7" w:rsidP="00903FB7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посадку в вагон и выход из него производите только со стороны перрона или посадочной платформы;</w:t>
      </w:r>
    </w:p>
    <w:p w:rsidR="00903FB7" w:rsidRDefault="00903FB7" w:rsidP="00903FB7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будьте внимательны - не оступитесь и не попадите в промежуток между посадочной площадкой вагона и платформой.</w:t>
      </w:r>
    </w:p>
    <w:p w:rsidR="00903FB7" w:rsidRDefault="00903FB7" w:rsidP="00903FB7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</w:rPr>
        <w:t>Требования безопасности при движении поезда:</w:t>
      </w:r>
    </w:p>
    <w:p w:rsidR="00903FB7" w:rsidRDefault="00903FB7" w:rsidP="00903FB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открывайте на ходу поезда наружные двери тамбуров;</w:t>
      </w:r>
    </w:p>
    <w:p w:rsidR="00903FB7" w:rsidRDefault="00903FB7" w:rsidP="00903FB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стойте на подножках в переходных площадках вагонов;</w:t>
      </w:r>
    </w:p>
    <w:p w:rsidR="00903FB7" w:rsidRDefault="00903FB7" w:rsidP="00903FB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высовывайтесь на ходу из окон вагонов;</w:t>
      </w:r>
    </w:p>
    <w:p w:rsidR="00903FB7" w:rsidRDefault="00903FB7" w:rsidP="00903FB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выходите из вагона при остановке поезда на перегоне.</w:t>
      </w:r>
    </w:p>
    <w:p w:rsidR="00903FB7" w:rsidRDefault="00903FB7" w:rsidP="00903FB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903FB7" w:rsidRPr="008D6401" w:rsidRDefault="00903FB7" w:rsidP="00903FB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FF0000"/>
          <w:sz w:val="21"/>
          <w:szCs w:val="21"/>
        </w:rPr>
      </w:pPr>
      <w:r w:rsidRPr="008D6401">
        <w:rPr>
          <w:color w:val="FF0000"/>
        </w:rPr>
        <w:t>Требования безопасности при экстренной эвакуации из вагона:</w:t>
      </w:r>
    </w:p>
    <w:p w:rsidR="00903FB7" w:rsidRDefault="00903FB7" w:rsidP="00903FB7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случае экстренной эвакуации из вагона старайтесь сохранять спокойствие;</w:t>
      </w:r>
    </w:p>
    <w:p w:rsidR="00903FB7" w:rsidRDefault="00903FB7" w:rsidP="00903FB7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берите с собой только </w:t>
      </w:r>
      <w:proofErr w:type="gramStart"/>
      <w:r>
        <w:rPr>
          <w:color w:val="000000"/>
        </w:rPr>
        <w:t>самое</w:t>
      </w:r>
      <w:proofErr w:type="gramEnd"/>
      <w:r>
        <w:rPr>
          <w:color w:val="000000"/>
        </w:rPr>
        <w:t xml:space="preserve"> необходимое;</w:t>
      </w:r>
    </w:p>
    <w:p w:rsidR="00903FB7" w:rsidRDefault="00903FB7" w:rsidP="00903FB7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окажите помощь при эвакуации пассажирам с детьми, престарелым и инвалидам;</w:t>
      </w:r>
    </w:p>
    <w:p w:rsidR="00903FB7" w:rsidRDefault="00903FB7" w:rsidP="00903FB7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выходе через боковые двери и аварийные выходы будьте внимательны, чтобы не попасть под встречный поезд.</w:t>
      </w:r>
    </w:p>
    <w:p w:rsidR="00903FB7" w:rsidRDefault="00903FB7" w:rsidP="00651223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rFonts w:ascii="Arial" w:hAnsi="Arial" w:cs="Arial"/>
          <w:color w:val="FF0000"/>
          <w:sz w:val="21"/>
          <w:szCs w:val="21"/>
        </w:rPr>
        <w:t>                                          </w:t>
      </w:r>
      <w:r>
        <w:rPr>
          <w:color w:val="FF0000"/>
        </w:rPr>
        <w:t>БУДЬТЕ ОСТОРОЖНЫ!!!</w:t>
      </w:r>
      <w:bookmarkStart w:id="0" w:name="_GoBack"/>
      <w:bookmarkEnd w:id="0"/>
    </w:p>
    <w:sectPr w:rsidR="00903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7328"/>
    <w:multiLevelType w:val="multilevel"/>
    <w:tmpl w:val="2046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35359F"/>
    <w:multiLevelType w:val="multilevel"/>
    <w:tmpl w:val="AD4E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E47034"/>
    <w:multiLevelType w:val="multilevel"/>
    <w:tmpl w:val="8B32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952691"/>
    <w:multiLevelType w:val="multilevel"/>
    <w:tmpl w:val="6EAA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D1004D"/>
    <w:multiLevelType w:val="multilevel"/>
    <w:tmpl w:val="90244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8A109A"/>
    <w:multiLevelType w:val="multilevel"/>
    <w:tmpl w:val="3B720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805673"/>
    <w:multiLevelType w:val="multilevel"/>
    <w:tmpl w:val="92D80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EC0F64"/>
    <w:multiLevelType w:val="multilevel"/>
    <w:tmpl w:val="5E4E68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D328CA"/>
    <w:multiLevelType w:val="multilevel"/>
    <w:tmpl w:val="33CA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8109F3"/>
    <w:multiLevelType w:val="multilevel"/>
    <w:tmpl w:val="A15CF4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0017F5"/>
    <w:multiLevelType w:val="multilevel"/>
    <w:tmpl w:val="B43019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7B7734"/>
    <w:multiLevelType w:val="multilevel"/>
    <w:tmpl w:val="B2003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505838"/>
    <w:multiLevelType w:val="multilevel"/>
    <w:tmpl w:val="2648DF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501BB6"/>
    <w:multiLevelType w:val="multilevel"/>
    <w:tmpl w:val="8E6E8E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C20EF3"/>
    <w:multiLevelType w:val="multilevel"/>
    <w:tmpl w:val="68A4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2"/>
  </w:num>
  <w:num w:numId="7">
    <w:abstractNumId w:val="2"/>
  </w:num>
  <w:num w:numId="8">
    <w:abstractNumId w:val="7"/>
  </w:num>
  <w:num w:numId="9">
    <w:abstractNumId w:val="3"/>
  </w:num>
  <w:num w:numId="10">
    <w:abstractNumId w:val="13"/>
  </w:num>
  <w:num w:numId="11">
    <w:abstractNumId w:val="1"/>
  </w:num>
  <w:num w:numId="12">
    <w:abstractNumId w:val="10"/>
  </w:num>
  <w:num w:numId="13">
    <w:abstractNumId w:val="8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FB7"/>
    <w:rsid w:val="002F76A8"/>
    <w:rsid w:val="0061060F"/>
    <w:rsid w:val="00651223"/>
    <w:rsid w:val="008D6401"/>
    <w:rsid w:val="00903FB7"/>
    <w:rsid w:val="00C7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3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FB7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link w:val="a7"/>
    <w:uiPriority w:val="11"/>
    <w:qFormat/>
    <w:rsid w:val="002F76A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F7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3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FB7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link w:val="a7"/>
    <w:uiPriority w:val="11"/>
    <w:qFormat/>
    <w:rsid w:val="002F76A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F7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First</cp:lastModifiedBy>
  <cp:revision>2</cp:revision>
  <dcterms:created xsi:type="dcterms:W3CDTF">2020-04-22T10:52:00Z</dcterms:created>
  <dcterms:modified xsi:type="dcterms:W3CDTF">2020-04-22T10:52:00Z</dcterms:modified>
</cp:coreProperties>
</file>